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86" w:rsidRPr="008B4086" w:rsidRDefault="008B4086" w:rsidP="008B40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«УТВЕРЖДАЮ»</w:t>
      </w:r>
    </w:p>
    <w:p w:rsidR="008B4086" w:rsidRPr="008B4086" w:rsidRDefault="008B4086" w:rsidP="008B40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Заведующий МАДОУ </w:t>
      </w:r>
    </w:p>
    <w:p w:rsidR="008B4086" w:rsidRPr="008B4086" w:rsidRDefault="008B4086" w:rsidP="008B40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№118 «Яблочко»</w:t>
      </w:r>
    </w:p>
    <w:p w:rsidR="008B4086" w:rsidRPr="008B4086" w:rsidRDefault="008B4086" w:rsidP="008B40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__________ З. Р. Юзекаева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4086" w:rsidRP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смотре-конкурсе поделок</w:t>
      </w:r>
    </w:p>
    <w:p w:rsidR="008B4086" w:rsidRP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Листья желтые, красные, разные…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".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B4086" w:rsidRP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Смотр-конкурс "Листья желтые, красные, разные…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проводится в соответствии с годовым планом работы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АДОУ «Детский сад №118 «Яблочко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ДОО).</w:t>
      </w:r>
    </w:p>
    <w:p w:rsidR="008B4086" w:rsidRP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и условия организации смотра-конкурса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"Листья желтые, красные, разные…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смотр-конкурс).</w:t>
      </w:r>
    </w:p>
    <w:p w:rsidR="008B4086" w:rsidRP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2.Цели и задачи смотра-конкурса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Смотр-конкурс проводится с целью активизации совместного творчества воспитанников и их родителей (законных представителей).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Pr="008B40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задачами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смотра-конкурса являются: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совместной творческой деятельности детей и родителей (законных представителей);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умения видеть красоту окружающей природы;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творческих способностей;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о сезонных изменениях в природе;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природными материалами, отражающими сезонные изменения;</w:t>
      </w:r>
    </w:p>
    <w:p w:rsid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укреплению связей ДОУ с семьей.</w:t>
      </w:r>
    </w:p>
    <w:p w:rsidR="008B4086" w:rsidRPr="008B4086" w:rsidRDefault="008B4086" w:rsidP="008B4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3.Сроки проведения смотра-конкурса</w:t>
      </w:r>
    </w:p>
    <w:p w:rsidR="008B4086" w:rsidRP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Смотр-конкурс проводится 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"03" октября по "10" октября 2019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 состоится не позднее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"25"октября 2019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информация выставляется на официальный сайт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АДОУ «Детский сад №118 «Яблочко»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                      </w:t>
      </w:r>
    </w:p>
    <w:p w:rsidR="008B4086" w:rsidRPr="008B4086" w:rsidRDefault="008B4086" w:rsidP="008B4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4.Участники смотра-конкурса</w:t>
      </w:r>
    </w:p>
    <w:p w:rsidR="008B4086" w:rsidRP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смотра-конкурса </w:t>
      </w:r>
      <w:r w:rsidR="009617C6"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 педагоги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воспитанники ДОО и их родители (законные представители).</w:t>
      </w:r>
    </w:p>
    <w:p w:rsidR="009617C6" w:rsidRDefault="009617C6" w:rsidP="00961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86" w:rsidRPr="008B4086" w:rsidRDefault="008B4086" w:rsidP="0096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5.Жюри смотра-конкурса</w:t>
      </w:r>
    </w:p>
    <w:p w:rsidR="008B4086" w:rsidRP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жюри смотра-конкурса входят:</w:t>
      </w:r>
    </w:p>
    <w:p w:rsidR="009617C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жюри:</w:t>
      </w:r>
      <w:r w:rsidR="00961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Р. Юзекаева – заведующий МАДОУ «Детский сад №118 «Яблочко»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жюри:</w:t>
      </w:r>
    </w:p>
    <w:p w:rsidR="008B4086" w:rsidRPr="008B4086" w:rsidRDefault="009617C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Р. Давлетшина </w:t>
      </w:r>
      <w:r w:rsidR="008B4086"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старший воспитатель</w:t>
      </w:r>
    </w:p>
    <w:p w:rsidR="008B4086" w:rsidRPr="008B4086" w:rsidRDefault="009617C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Галиханова С. Г. –</w:t>
      </w:r>
      <w:r w:rsidR="008B4086"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№7</w:t>
      </w:r>
    </w:p>
    <w:p w:rsidR="008B4086" w:rsidRDefault="009617C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Файрушина З. А. – педагог-психолог</w:t>
      </w:r>
    </w:p>
    <w:p w:rsidR="009617C6" w:rsidRDefault="009617C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Тарасова Л. И. – воспитатель группы №5</w:t>
      </w:r>
    </w:p>
    <w:p w:rsidR="009617C6" w:rsidRPr="008B4086" w:rsidRDefault="009617C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086" w:rsidRPr="008B4086" w:rsidRDefault="008B4086" w:rsidP="009617C6">
      <w:pPr>
        <w:numPr>
          <w:ilvl w:val="0"/>
          <w:numId w:val="5"/>
        </w:numPr>
        <w:spacing w:after="0" w:line="240" w:lineRule="auto"/>
        <w:ind w:left="4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ганизация смотра-конкурса</w:t>
      </w:r>
    </w:p>
    <w:p w:rsidR="009617C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6.1.Для участия в смотре-конкурсе дети вместе с родителями (законными представителями) или совместно с педагогом оформляют конкурсную работу в соответствии с заявленной темой мероприятия.</w:t>
      </w:r>
    </w:p>
    <w:p w:rsidR="009617C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6.2.Технику выполнения поделок (лепка, аппликация, рисование, использование бросового и природного материалов) участники смотра-конкурса определяют самостоятельно.</w:t>
      </w:r>
    </w:p>
    <w:p w:rsidR="009617C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6.3.Каждая конкурсная работа должна иметь название, которое отражается на специальной карточке вместе с именами авторов.</w:t>
      </w:r>
    </w:p>
    <w:p w:rsidR="008B4086" w:rsidRP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6.4.Конкурсные работы, подготовленные с нарушением требований и поступившие позднее сроков, указанных в положении, не допускаются к участию в смотре-конкурсе.</w:t>
      </w:r>
    </w:p>
    <w:p w:rsidR="009617C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</w:t>
      </w:r>
    </w:p>
    <w:p w:rsidR="008B4086" w:rsidRPr="008B4086" w:rsidRDefault="008B4086" w:rsidP="0096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:rsidR="008B4086" w:rsidRP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 конкурсные работы по следующим критериям:  </w:t>
      </w:r>
    </w:p>
    <w:p w:rsidR="008B4086" w:rsidRPr="008B4086" w:rsidRDefault="008B4086" w:rsidP="008B4086">
      <w:pPr>
        <w:numPr>
          <w:ilvl w:val="0"/>
          <w:numId w:val="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идеи, названия поделки и техники ее выполнения;</w:t>
      </w:r>
    </w:p>
    <w:p w:rsidR="008B4086" w:rsidRPr="008B4086" w:rsidRDefault="008B4086" w:rsidP="008B4086">
      <w:pPr>
        <w:numPr>
          <w:ilvl w:val="0"/>
          <w:numId w:val="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 оформления;</w:t>
      </w:r>
    </w:p>
    <w:p w:rsidR="008B4086" w:rsidRPr="008B4086" w:rsidRDefault="008B4086" w:rsidP="008B4086">
      <w:pPr>
        <w:numPr>
          <w:ilvl w:val="0"/>
          <w:numId w:val="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поделки тематике смотра-конкурса;</w:t>
      </w:r>
    </w:p>
    <w:p w:rsidR="008B4086" w:rsidRPr="008B4086" w:rsidRDefault="008B4086" w:rsidP="008B4086">
      <w:pPr>
        <w:numPr>
          <w:ilvl w:val="0"/>
          <w:numId w:val="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нескольких материалов для изготовления поделки;</w:t>
      </w:r>
    </w:p>
    <w:p w:rsidR="008B4086" w:rsidRPr="008B4086" w:rsidRDefault="008B4086" w:rsidP="008B4086">
      <w:pPr>
        <w:numPr>
          <w:ilvl w:val="0"/>
          <w:numId w:val="6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участия детей в изготовлении конкурсной работы.</w:t>
      </w:r>
    </w:p>
    <w:p w:rsidR="008B4086" w:rsidRPr="008B408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оценивает каждый параметр оценкой в баллах. Максимальное число баллов</w:t>
      </w:r>
      <w:r w:rsidR="00961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- 5. Победители смотра-конкурса определяются по количеству набранных баллов.</w:t>
      </w:r>
    </w:p>
    <w:p w:rsidR="009617C6" w:rsidRDefault="008B4086" w:rsidP="008B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 </w:t>
      </w: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B4086" w:rsidRPr="008B4086" w:rsidRDefault="008B4086" w:rsidP="00961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8.Подведение итогов и награждение</w:t>
      </w:r>
    </w:p>
    <w:p w:rsidR="009617C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8.1.При подведении итогов смотра-конкурса члены жюри определяют победителей по всем номинациям конкурса, занявших первое, второе, третье места.</w:t>
      </w:r>
    </w:p>
    <w:p w:rsidR="009617C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8.2.Победители и участники смотра-конкурса награждаются Дипломами и почетными грамотами.</w:t>
      </w:r>
    </w:p>
    <w:p w:rsidR="008B4086" w:rsidRDefault="008B408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86">
        <w:rPr>
          <w:rFonts w:ascii="Times New Roman" w:eastAsia="Times New Roman" w:hAnsi="Times New Roman" w:cs="Times New Roman"/>
          <w:sz w:val="28"/>
          <w:szCs w:val="28"/>
          <w:lang w:eastAsia="ru-RU"/>
        </w:rPr>
        <w:t>8.3.Самые активные родители (законные представители) воспитанников, принимавшие участие в смотре-конкурсе, отмечаются на групповом родительском собрании благодарственными письмами.</w:t>
      </w: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7C6" w:rsidRDefault="009617C6" w:rsidP="009617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617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17C6" w:rsidRPr="009617C6" w:rsidRDefault="009617C6" w:rsidP="009617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оценивания</w:t>
      </w:r>
    </w:p>
    <w:p w:rsidR="009617C6" w:rsidRPr="009617C6" w:rsidRDefault="009617C6" w:rsidP="009617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17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 «Листья желтые, красные, разные…»</w:t>
      </w:r>
    </w:p>
    <w:p w:rsidR="009617C6" w:rsidRDefault="009617C6" w:rsidP="009617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617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МАДОУ «Детский сад №118 «Яблочко»</w:t>
      </w:r>
    </w:p>
    <w:tbl>
      <w:tblPr>
        <w:tblStyle w:val="a5"/>
        <w:tblW w:w="15538" w:type="dxa"/>
        <w:tblInd w:w="-289" w:type="dxa"/>
        <w:tblLook w:val="04A0" w:firstRow="1" w:lastRow="0" w:firstColumn="1" w:lastColumn="0" w:noHBand="0" w:noVBand="1"/>
      </w:tblPr>
      <w:tblGrid>
        <w:gridCol w:w="1922"/>
        <w:gridCol w:w="2718"/>
        <w:gridCol w:w="2292"/>
        <w:gridCol w:w="2279"/>
        <w:gridCol w:w="1727"/>
        <w:gridCol w:w="1608"/>
        <w:gridCol w:w="1495"/>
        <w:gridCol w:w="1497"/>
      </w:tblGrid>
      <w:tr w:rsidR="009617C6" w:rsidTr="009617C6">
        <w:trPr>
          <w:trHeight w:val="1721"/>
        </w:trPr>
        <w:tc>
          <w:tcPr>
            <w:tcW w:w="1922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617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группы, ФИО участника, название работы</w:t>
            </w:r>
          </w:p>
        </w:tc>
        <w:tc>
          <w:tcPr>
            <w:tcW w:w="2718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4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оригинальность идеи, названия поделки и техники ее выполнения</w:t>
            </w:r>
          </w:p>
        </w:tc>
        <w:tc>
          <w:tcPr>
            <w:tcW w:w="2292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4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эстетичность оформления</w:t>
            </w:r>
          </w:p>
        </w:tc>
        <w:tc>
          <w:tcPr>
            <w:tcW w:w="2279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4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соответствие поделки тематике смотра-конкурса</w:t>
            </w:r>
          </w:p>
        </w:tc>
        <w:tc>
          <w:tcPr>
            <w:tcW w:w="1727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4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использование нескольких материалов для изготовления поделки</w:t>
            </w:r>
          </w:p>
        </w:tc>
        <w:tc>
          <w:tcPr>
            <w:tcW w:w="1608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B40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степень участия детей в изготовлении конкурсной работы</w:t>
            </w:r>
          </w:p>
        </w:tc>
        <w:tc>
          <w:tcPr>
            <w:tcW w:w="1495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617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497" w:type="dxa"/>
          </w:tcPr>
          <w:p w:rsidR="009617C6" w:rsidRP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617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</w:t>
            </w:r>
          </w:p>
        </w:tc>
      </w:tr>
      <w:tr w:rsidR="009617C6" w:rsidTr="009617C6">
        <w:trPr>
          <w:trHeight w:val="44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4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17C6" w:rsidTr="009617C6">
        <w:trPr>
          <w:trHeight w:val="428"/>
        </w:trPr>
        <w:tc>
          <w:tcPr>
            <w:tcW w:w="192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1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9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8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7" w:type="dxa"/>
          </w:tcPr>
          <w:p w:rsidR="009617C6" w:rsidRDefault="009617C6" w:rsidP="00961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6058" w:rsidRPr="009617C6" w:rsidRDefault="009617C6" w:rsidP="009617C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C46058" w:rsidRPr="009617C6" w:rsidSect="009617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741C"/>
    <w:multiLevelType w:val="multilevel"/>
    <w:tmpl w:val="7046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62834"/>
    <w:multiLevelType w:val="multilevel"/>
    <w:tmpl w:val="31C0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41D1E"/>
    <w:multiLevelType w:val="multilevel"/>
    <w:tmpl w:val="5A28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16DB4"/>
    <w:multiLevelType w:val="multilevel"/>
    <w:tmpl w:val="AB2E8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417F4"/>
    <w:multiLevelType w:val="multilevel"/>
    <w:tmpl w:val="44B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42783E"/>
    <w:multiLevelType w:val="multilevel"/>
    <w:tmpl w:val="5220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77"/>
    <w:rsid w:val="0024035A"/>
    <w:rsid w:val="00585BA0"/>
    <w:rsid w:val="008B4086"/>
    <w:rsid w:val="009617C6"/>
    <w:rsid w:val="00BC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975D3-168C-45DC-A190-2B23438E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086"/>
    <w:rPr>
      <w:b/>
      <w:bCs/>
    </w:rPr>
  </w:style>
  <w:style w:type="paragraph" w:styleId="a4">
    <w:name w:val="Normal (Web)"/>
    <w:basedOn w:val="a"/>
    <w:uiPriority w:val="99"/>
    <w:semiHidden/>
    <w:unhideWhenUsed/>
    <w:rsid w:val="008B408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6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15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1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9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2019-10-06T12:53:00Z</dcterms:created>
  <dcterms:modified xsi:type="dcterms:W3CDTF">2019-10-06T13:12:00Z</dcterms:modified>
</cp:coreProperties>
</file>